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DA962" w14:textId="77777777" w:rsidR="003A0ED5" w:rsidRPr="003A0ED5" w:rsidRDefault="003A0ED5" w:rsidP="003A0ED5">
      <w:pPr>
        <w:spacing w:after="161" w:line="240" w:lineRule="auto"/>
        <w:rPr>
          <w:rFonts w:ascii="HelveticaNeue" w:hAnsi="HelveticaNeue" w:cs="Times New Roman"/>
          <w:color w:val="212121"/>
          <w:kern w:val="0"/>
          <w14:ligatures w14:val="none"/>
        </w:rPr>
      </w:pPr>
      <w:r w:rsidRPr="003A0ED5">
        <w:rPr>
          <w:rFonts w:ascii="Arial-BoldMT" w:hAnsi="Arial-BoldMT" w:cs="Times New Roman"/>
          <w:b/>
          <w:bCs/>
          <w:color w:val="000000"/>
          <w:kern w:val="0"/>
          <w:sz w:val="22"/>
          <w:szCs w:val="22"/>
          <w14:ligatures w14:val="none"/>
        </w:rPr>
        <w:t>Bestyrelsesmøde i Sjølund DDS </w:t>
      </w:r>
    </w:p>
    <w:p w14:paraId="7467D0EA" w14:textId="77777777" w:rsidR="003A0ED5" w:rsidRPr="003A0ED5" w:rsidRDefault="003A0ED5" w:rsidP="003A0ED5">
      <w:pPr>
        <w:spacing w:after="161" w:line="240" w:lineRule="auto"/>
        <w:rPr>
          <w:rFonts w:ascii="HelveticaNeue" w:hAnsi="HelveticaNeue" w:cs="Times New Roman"/>
          <w:color w:val="212121"/>
          <w:kern w:val="0"/>
          <w14:ligatures w14:val="none"/>
        </w:rPr>
      </w:pPr>
      <w:r w:rsidRPr="003A0ED5">
        <w:rPr>
          <w:rFonts w:ascii="Arial" w:hAnsi="Arial" w:cs="Arial"/>
          <w:color w:val="000000"/>
          <w:kern w:val="0"/>
          <w:sz w:val="22"/>
          <w:szCs w:val="22"/>
          <w14:ligatures w14:val="none"/>
        </w:rPr>
        <w:t> </w:t>
      </w:r>
    </w:p>
    <w:p w14:paraId="4DC6A9AD" w14:textId="77777777" w:rsidR="003A0ED5" w:rsidRPr="003A0ED5" w:rsidRDefault="003A0ED5" w:rsidP="003A0ED5">
      <w:pPr>
        <w:spacing w:after="161" w:line="240" w:lineRule="auto"/>
        <w:rPr>
          <w:rFonts w:ascii="HelveticaNeue" w:hAnsi="HelveticaNeue" w:cs="Times New Roman"/>
          <w:color w:val="212121"/>
          <w:kern w:val="0"/>
          <w14:ligatures w14:val="none"/>
        </w:rPr>
      </w:pPr>
      <w:r w:rsidRPr="003A0ED5">
        <w:rPr>
          <w:rFonts w:ascii="Arial" w:hAnsi="Arial" w:cs="Arial"/>
          <w:color w:val="000000"/>
          <w:kern w:val="0"/>
          <w:sz w:val="22"/>
          <w:szCs w:val="22"/>
          <w14:ligatures w14:val="none"/>
        </w:rPr>
        <w:t>Tirsdag den 13.5 kl 19 i hytten </w:t>
      </w:r>
    </w:p>
    <w:p w14:paraId="596837AD" w14:textId="77777777" w:rsidR="003A0ED5" w:rsidRPr="003A0ED5" w:rsidRDefault="003A0ED5" w:rsidP="003A0ED5">
      <w:pPr>
        <w:spacing w:after="161" w:line="240" w:lineRule="auto"/>
        <w:rPr>
          <w:rFonts w:ascii="HelveticaNeue" w:hAnsi="HelveticaNeue" w:cs="Times New Roman"/>
          <w:color w:val="212121"/>
          <w:kern w:val="0"/>
          <w14:ligatures w14:val="none"/>
        </w:rPr>
      </w:pPr>
      <w:r w:rsidRPr="003A0ED5">
        <w:rPr>
          <w:rFonts w:ascii="Arial" w:hAnsi="Arial" w:cs="Arial"/>
          <w:color w:val="000000"/>
          <w:kern w:val="0"/>
          <w:sz w:val="22"/>
          <w:szCs w:val="22"/>
          <w14:ligatures w14:val="none"/>
        </w:rPr>
        <w:t> </w:t>
      </w:r>
    </w:p>
    <w:p w14:paraId="0E2CBBEC" w14:textId="77777777" w:rsidR="003A0ED5" w:rsidRPr="003A0ED5" w:rsidRDefault="003A0ED5" w:rsidP="003A0ED5">
      <w:pPr>
        <w:spacing w:after="161" w:line="240" w:lineRule="auto"/>
        <w:rPr>
          <w:rFonts w:ascii="HelveticaNeue" w:hAnsi="HelveticaNeue" w:cs="Times New Roman"/>
          <w:color w:val="212121"/>
          <w:kern w:val="0"/>
          <w14:ligatures w14:val="none"/>
        </w:rPr>
      </w:pPr>
      <w:r w:rsidRPr="003A0ED5">
        <w:rPr>
          <w:rFonts w:ascii="Arial" w:hAnsi="Arial" w:cs="Arial"/>
          <w:color w:val="000000"/>
          <w:kern w:val="0"/>
          <w:sz w:val="22"/>
          <w:szCs w:val="22"/>
          <w14:ligatures w14:val="none"/>
        </w:rPr>
        <w:t>Referat:</w:t>
      </w:r>
    </w:p>
    <w:p w14:paraId="6531F891" w14:textId="77777777" w:rsidR="003A0ED5" w:rsidRPr="003A0ED5" w:rsidRDefault="003A0ED5" w:rsidP="003A0ED5">
      <w:pPr>
        <w:spacing w:after="161" w:line="240" w:lineRule="auto"/>
        <w:rPr>
          <w:rFonts w:ascii="HelveticaNeue" w:hAnsi="HelveticaNeue" w:cs="Times New Roman"/>
          <w:color w:val="212121"/>
          <w:kern w:val="0"/>
          <w14:ligatures w14:val="none"/>
        </w:rPr>
      </w:pPr>
      <w:r w:rsidRPr="003A0ED5">
        <w:rPr>
          <w:rFonts w:ascii="Arial" w:hAnsi="Arial" w:cs="Arial"/>
          <w:color w:val="000000"/>
          <w:kern w:val="0"/>
          <w:sz w:val="22"/>
          <w:szCs w:val="22"/>
          <w14:ligatures w14:val="none"/>
        </w:rPr>
        <w:t> </w:t>
      </w:r>
    </w:p>
    <w:p w14:paraId="4919B67B" w14:textId="77777777" w:rsidR="003A0ED5" w:rsidRPr="003A0ED5" w:rsidRDefault="003A0ED5" w:rsidP="003A0ED5">
      <w:pPr>
        <w:numPr>
          <w:ilvl w:val="0"/>
          <w:numId w:val="1"/>
        </w:numPr>
        <w:spacing w:after="0" w:line="240" w:lineRule="auto"/>
        <w:rPr>
          <w:rFonts w:ascii="Arial" w:eastAsia="Times New Roman" w:hAnsi="Arial" w:cs="Arial"/>
          <w:color w:val="000000"/>
          <w:kern w:val="0"/>
          <w:sz w:val="22"/>
          <w:szCs w:val="22"/>
          <w14:ligatures w14:val="none"/>
        </w:rPr>
      </w:pPr>
      <w:r w:rsidRPr="003A0ED5">
        <w:rPr>
          <w:rFonts w:ascii="Arial" w:eastAsia="Times New Roman" w:hAnsi="Arial" w:cs="Arial"/>
          <w:color w:val="000000"/>
          <w:kern w:val="0"/>
          <w:sz w:val="22"/>
          <w:szCs w:val="22"/>
          <w14:ligatures w14:val="none"/>
        </w:rPr>
        <w:t>Godkendelse af dagsorden, godkendt </w:t>
      </w:r>
    </w:p>
    <w:p w14:paraId="7A7A646C" w14:textId="77777777" w:rsidR="003A0ED5" w:rsidRPr="003A0ED5" w:rsidRDefault="003A0ED5" w:rsidP="003A0ED5">
      <w:pPr>
        <w:numPr>
          <w:ilvl w:val="0"/>
          <w:numId w:val="1"/>
        </w:numPr>
        <w:spacing w:after="0" w:line="240" w:lineRule="auto"/>
        <w:rPr>
          <w:rFonts w:ascii="Arial" w:eastAsia="Times New Roman" w:hAnsi="Arial" w:cs="Arial"/>
          <w:color w:val="000000"/>
          <w:kern w:val="0"/>
          <w:sz w:val="22"/>
          <w:szCs w:val="22"/>
          <w14:ligatures w14:val="none"/>
        </w:rPr>
      </w:pPr>
      <w:r w:rsidRPr="003A0ED5">
        <w:rPr>
          <w:rFonts w:ascii="Arial" w:eastAsia="Times New Roman" w:hAnsi="Arial" w:cs="Arial"/>
          <w:color w:val="000000"/>
          <w:kern w:val="0"/>
          <w:sz w:val="22"/>
          <w:szCs w:val="22"/>
          <w14:ligatures w14:val="none"/>
        </w:rPr>
        <w:t>Opfølgning på budgettet ved Rikke, Rikke orienterede at 2 juniorspejdere er blevet meldt ud, der var overskud på æggejagt turen, tilskud på lokale og medlemstilskud er blevet udbetalt fra kommunen. </w:t>
      </w:r>
    </w:p>
    <w:p w14:paraId="446B77F9" w14:textId="77777777" w:rsidR="003A0ED5" w:rsidRPr="003A0ED5" w:rsidRDefault="003A0ED5" w:rsidP="003A0ED5">
      <w:pPr>
        <w:numPr>
          <w:ilvl w:val="0"/>
          <w:numId w:val="1"/>
        </w:numPr>
        <w:spacing w:after="0" w:line="240" w:lineRule="auto"/>
        <w:rPr>
          <w:rFonts w:ascii="Arial" w:eastAsia="Times New Roman" w:hAnsi="Arial" w:cs="Arial"/>
          <w:color w:val="000000"/>
          <w:kern w:val="0"/>
          <w:sz w:val="22"/>
          <w:szCs w:val="22"/>
          <w14:ligatures w14:val="none"/>
        </w:rPr>
      </w:pPr>
      <w:r w:rsidRPr="003A0ED5">
        <w:rPr>
          <w:rFonts w:ascii="Arial" w:eastAsia="Times New Roman" w:hAnsi="Arial" w:cs="Arial"/>
          <w:color w:val="000000"/>
          <w:kern w:val="0"/>
          <w:sz w:val="22"/>
          <w:szCs w:val="22"/>
          <w14:ligatures w14:val="none"/>
        </w:rPr>
        <w:t>Evaluering af æggejagt ved Tobias, det gik super godt, 30 deltagere, vi vil gerne gentage arrangementet, der blev et overskud.  </w:t>
      </w:r>
    </w:p>
    <w:p w14:paraId="69E66525" w14:textId="77777777" w:rsidR="003A0ED5" w:rsidRPr="003A0ED5" w:rsidRDefault="003A0ED5" w:rsidP="003A0ED5">
      <w:pPr>
        <w:numPr>
          <w:ilvl w:val="0"/>
          <w:numId w:val="1"/>
        </w:numPr>
        <w:spacing w:after="0" w:line="240" w:lineRule="auto"/>
        <w:rPr>
          <w:rFonts w:ascii="Arial" w:eastAsia="Times New Roman" w:hAnsi="Arial" w:cs="Arial"/>
          <w:color w:val="000000"/>
          <w:kern w:val="0"/>
          <w:sz w:val="22"/>
          <w:szCs w:val="22"/>
          <w14:ligatures w14:val="none"/>
        </w:rPr>
      </w:pPr>
      <w:r w:rsidRPr="003A0ED5">
        <w:rPr>
          <w:rFonts w:ascii="Arial" w:eastAsia="Times New Roman" w:hAnsi="Arial" w:cs="Arial"/>
          <w:color w:val="000000"/>
          <w:kern w:val="0"/>
          <w:sz w:val="22"/>
          <w:szCs w:val="22"/>
          <w14:ligatures w14:val="none"/>
        </w:rPr>
        <w:t xml:space="preserve">Nyt fra søndag den 11.5 – </w:t>
      </w:r>
      <w:proofErr w:type="spellStart"/>
      <w:r w:rsidRPr="003A0ED5">
        <w:rPr>
          <w:rFonts w:ascii="Arial" w:eastAsia="Times New Roman" w:hAnsi="Arial" w:cs="Arial"/>
          <w:color w:val="000000"/>
          <w:kern w:val="0"/>
          <w:sz w:val="22"/>
          <w:szCs w:val="22"/>
          <w14:ligatures w14:val="none"/>
        </w:rPr>
        <w:t>spejderdag</w:t>
      </w:r>
      <w:proofErr w:type="spellEnd"/>
      <w:r w:rsidRPr="003A0ED5">
        <w:rPr>
          <w:rFonts w:ascii="Arial" w:eastAsia="Times New Roman" w:hAnsi="Arial" w:cs="Arial"/>
          <w:color w:val="000000"/>
          <w:kern w:val="0"/>
          <w:sz w:val="22"/>
          <w:szCs w:val="22"/>
          <w14:ligatures w14:val="none"/>
        </w:rPr>
        <w:t xml:space="preserve">, det var fantastisk, og en succes, mange </w:t>
      </w:r>
      <w:proofErr w:type="spellStart"/>
      <w:r w:rsidRPr="003A0ED5">
        <w:rPr>
          <w:rFonts w:ascii="Arial" w:eastAsia="Times New Roman" w:hAnsi="Arial" w:cs="Arial"/>
          <w:color w:val="000000"/>
          <w:kern w:val="0"/>
          <w:sz w:val="22"/>
          <w:szCs w:val="22"/>
          <w14:ligatures w14:val="none"/>
        </w:rPr>
        <w:t>forældere</w:t>
      </w:r>
      <w:proofErr w:type="spellEnd"/>
      <w:r w:rsidRPr="003A0ED5">
        <w:rPr>
          <w:rFonts w:ascii="Arial" w:eastAsia="Times New Roman" w:hAnsi="Arial" w:cs="Arial"/>
          <w:color w:val="000000"/>
          <w:kern w:val="0"/>
          <w:sz w:val="22"/>
          <w:szCs w:val="22"/>
          <w14:ligatures w14:val="none"/>
        </w:rPr>
        <w:t xml:space="preserve"> og børn, formodning var 25 mulige spejdere. </w:t>
      </w:r>
    </w:p>
    <w:p w14:paraId="46C3268A" w14:textId="77777777" w:rsidR="003A0ED5" w:rsidRPr="003A0ED5" w:rsidRDefault="003A0ED5" w:rsidP="003A0ED5">
      <w:pPr>
        <w:numPr>
          <w:ilvl w:val="0"/>
          <w:numId w:val="1"/>
        </w:numPr>
        <w:spacing w:after="0" w:line="240" w:lineRule="auto"/>
        <w:rPr>
          <w:rFonts w:ascii="Arial" w:eastAsia="Times New Roman" w:hAnsi="Arial" w:cs="Arial"/>
          <w:color w:val="000000"/>
          <w:kern w:val="0"/>
          <w:sz w:val="22"/>
          <w:szCs w:val="22"/>
          <w14:ligatures w14:val="none"/>
        </w:rPr>
      </w:pPr>
      <w:r w:rsidRPr="003A0ED5">
        <w:rPr>
          <w:rFonts w:ascii="Arial" w:eastAsia="Times New Roman" w:hAnsi="Arial" w:cs="Arial"/>
          <w:color w:val="000000"/>
          <w:kern w:val="0"/>
          <w:sz w:val="22"/>
          <w:szCs w:val="22"/>
          <w14:ligatures w14:val="none"/>
        </w:rPr>
        <w:t>Nyt om sommerafslutning, 23 juni Tema sankthans sammen med Kong Volmer. </w:t>
      </w:r>
    </w:p>
    <w:p w14:paraId="47AA5DC4" w14:textId="77777777" w:rsidR="003A0ED5" w:rsidRPr="003A0ED5" w:rsidRDefault="003A0ED5" w:rsidP="003A0ED5">
      <w:pPr>
        <w:numPr>
          <w:ilvl w:val="0"/>
          <w:numId w:val="1"/>
        </w:numPr>
        <w:spacing w:after="0" w:line="240" w:lineRule="auto"/>
        <w:rPr>
          <w:rFonts w:ascii="Arial" w:eastAsia="Times New Roman" w:hAnsi="Arial" w:cs="Arial"/>
          <w:color w:val="000000"/>
          <w:kern w:val="0"/>
          <w:sz w:val="22"/>
          <w:szCs w:val="22"/>
          <w14:ligatures w14:val="none"/>
        </w:rPr>
      </w:pPr>
      <w:r w:rsidRPr="003A0ED5">
        <w:rPr>
          <w:rFonts w:ascii="Arial" w:eastAsia="Times New Roman" w:hAnsi="Arial" w:cs="Arial"/>
          <w:color w:val="000000"/>
          <w:kern w:val="0"/>
          <w:sz w:val="22"/>
          <w:szCs w:val="22"/>
          <w14:ligatures w14:val="none"/>
        </w:rPr>
        <w:t>Nyt om Sommerlejr på Øens Dyr, 27-29 juni for hele gruppen. </w:t>
      </w:r>
    </w:p>
    <w:p w14:paraId="6DDBF5AD" w14:textId="77777777" w:rsidR="003A0ED5" w:rsidRPr="003A0ED5" w:rsidRDefault="003A0ED5" w:rsidP="003A0ED5">
      <w:pPr>
        <w:numPr>
          <w:ilvl w:val="0"/>
          <w:numId w:val="1"/>
        </w:numPr>
        <w:spacing w:after="0" w:line="240" w:lineRule="auto"/>
        <w:rPr>
          <w:rFonts w:ascii="Arial" w:eastAsia="Times New Roman" w:hAnsi="Arial" w:cs="Arial"/>
          <w:color w:val="000000"/>
          <w:kern w:val="0"/>
          <w:sz w:val="22"/>
          <w:szCs w:val="22"/>
          <w14:ligatures w14:val="none"/>
        </w:rPr>
      </w:pPr>
      <w:r w:rsidRPr="003A0ED5">
        <w:rPr>
          <w:rFonts w:ascii="Arial" w:eastAsia="Times New Roman" w:hAnsi="Arial" w:cs="Arial"/>
          <w:color w:val="000000"/>
          <w:kern w:val="0"/>
          <w:sz w:val="22"/>
          <w:szCs w:val="22"/>
          <w14:ligatures w14:val="none"/>
        </w:rPr>
        <w:t>Nyt om Ren Natur den 25.5 kl 9.30 - 12 i Vordingborg, der er tilmeldt 10 voksne og 10 børn, vi ser gerne så mange som muligt dukker op, da det giver penge til gruppen. </w:t>
      </w:r>
    </w:p>
    <w:p w14:paraId="2A6CE702" w14:textId="77777777" w:rsidR="003A0ED5" w:rsidRPr="003A0ED5" w:rsidRDefault="003A0ED5" w:rsidP="003A0ED5">
      <w:pPr>
        <w:numPr>
          <w:ilvl w:val="0"/>
          <w:numId w:val="1"/>
        </w:numPr>
        <w:spacing w:after="0" w:line="240" w:lineRule="auto"/>
        <w:rPr>
          <w:rFonts w:ascii="Arial" w:eastAsia="Times New Roman" w:hAnsi="Arial" w:cs="Arial"/>
          <w:color w:val="000000"/>
          <w:kern w:val="0"/>
          <w:sz w:val="22"/>
          <w:szCs w:val="22"/>
          <w14:ligatures w14:val="none"/>
        </w:rPr>
      </w:pPr>
      <w:r w:rsidRPr="003A0ED5">
        <w:rPr>
          <w:rFonts w:ascii="Arial" w:eastAsia="Times New Roman" w:hAnsi="Arial" w:cs="Arial"/>
          <w:color w:val="000000"/>
          <w:kern w:val="0"/>
          <w:sz w:val="22"/>
          <w:szCs w:val="22"/>
          <w14:ligatures w14:val="none"/>
        </w:rPr>
        <w:t>Nyt om hytte/grund, intet nyt. </w:t>
      </w:r>
    </w:p>
    <w:p w14:paraId="2EE706A1" w14:textId="77777777" w:rsidR="003A0ED5" w:rsidRPr="003A0ED5" w:rsidRDefault="003A0ED5" w:rsidP="003A0ED5">
      <w:pPr>
        <w:numPr>
          <w:ilvl w:val="0"/>
          <w:numId w:val="1"/>
        </w:numPr>
        <w:spacing w:after="0" w:line="240" w:lineRule="auto"/>
        <w:rPr>
          <w:rFonts w:ascii="Arial" w:eastAsia="Times New Roman" w:hAnsi="Arial" w:cs="Arial"/>
          <w:color w:val="000000"/>
          <w:kern w:val="0"/>
          <w:sz w:val="22"/>
          <w:szCs w:val="22"/>
          <w14:ligatures w14:val="none"/>
        </w:rPr>
      </w:pPr>
      <w:r w:rsidRPr="003A0ED5">
        <w:rPr>
          <w:rFonts w:ascii="Arial" w:eastAsia="Times New Roman" w:hAnsi="Arial" w:cs="Arial"/>
          <w:color w:val="000000"/>
          <w:kern w:val="0"/>
          <w:sz w:val="22"/>
          <w:szCs w:val="22"/>
          <w14:ligatures w14:val="none"/>
        </w:rPr>
        <w:t xml:space="preserve">Nyt fra grenene ved Majbritt, Familiespejd, 4 måske 5, der er stille og roligt, der var en patrulje med på divisionstunering. Mikro, 7, møder i naturen med samarbejde, grønsagsdyrkning. Mini 4, har haft </w:t>
      </w:r>
      <w:proofErr w:type="spellStart"/>
      <w:r w:rsidRPr="003A0ED5">
        <w:rPr>
          <w:rFonts w:ascii="Arial" w:eastAsia="Times New Roman" w:hAnsi="Arial" w:cs="Arial"/>
          <w:color w:val="000000"/>
          <w:kern w:val="0"/>
          <w:sz w:val="22"/>
          <w:szCs w:val="22"/>
          <w14:ligatures w14:val="none"/>
        </w:rPr>
        <w:t>båltema</w:t>
      </w:r>
      <w:proofErr w:type="spellEnd"/>
      <w:r w:rsidRPr="003A0ED5">
        <w:rPr>
          <w:rFonts w:ascii="Arial" w:eastAsia="Times New Roman" w:hAnsi="Arial" w:cs="Arial"/>
          <w:color w:val="000000"/>
          <w:kern w:val="0"/>
          <w:sz w:val="22"/>
          <w:szCs w:val="22"/>
          <w14:ligatures w14:val="none"/>
        </w:rPr>
        <w:t xml:space="preserve">, holder møder sammen med mikro og junior. Junior, 1, Pi skal på </w:t>
      </w:r>
      <w:proofErr w:type="spellStart"/>
      <w:r w:rsidRPr="003A0ED5">
        <w:rPr>
          <w:rFonts w:ascii="Arial" w:eastAsia="Times New Roman" w:hAnsi="Arial" w:cs="Arial"/>
          <w:color w:val="000000"/>
          <w:kern w:val="0"/>
          <w:sz w:val="22"/>
          <w:szCs w:val="22"/>
          <w14:ligatures w14:val="none"/>
        </w:rPr>
        <w:t>Pufpufien</w:t>
      </w:r>
      <w:proofErr w:type="spellEnd"/>
      <w:r w:rsidRPr="003A0ED5">
        <w:rPr>
          <w:rFonts w:ascii="Arial" w:eastAsia="Times New Roman" w:hAnsi="Arial" w:cs="Arial"/>
          <w:color w:val="000000"/>
          <w:kern w:val="0"/>
          <w:sz w:val="22"/>
          <w:szCs w:val="22"/>
          <w14:ligatures w14:val="none"/>
        </w:rPr>
        <w:t xml:space="preserve"> (  Puf) i pinsen.  </w:t>
      </w:r>
    </w:p>
    <w:p w14:paraId="6FF60C3A" w14:textId="77777777" w:rsidR="003A0ED5" w:rsidRPr="003A0ED5" w:rsidRDefault="003A0ED5" w:rsidP="003A0ED5">
      <w:pPr>
        <w:numPr>
          <w:ilvl w:val="0"/>
          <w:numId w:val="1"/>
        </w:numPr>
        <w:spacing w:after="0" w:line="240" w:lineRule="auto"/>
        <w:rPr>
          <w:rFonts w:ascii="Arial" w:eastAsia="Times New Roman" w:hAnsi="Arial" w:cs="Arial"/>
          <w:color w:val="000000"/>
          <w:kern w:val="0"/>
          <w:sz w:val="22"/>
          <w:szCs w:val="22"/>
          <w14:ligatures w14:val="none"/>
        </w:rPr>
      </w:pPr>
      <w:r w:rsidRPr="003A0ED5">
        <w:rPr>
          <w:rFonts w:ascii="Arial" w:eastAsia="Times New Roman" w:hAnsi="Arial" w:cs="Arial"/>
          <w:color w:val="000000"/>
          <w:kern w:val="0"/>
          <w:sz w:val="22"/>
          <w:szCs w:val="22"/>
          <w14:ligatures w14:val="none"/>
        </w:rPr>
        <w:t>Nyt fra BUS, Ellehammerhuse er overgået til Nyråd Lokalforum, der er møde 11 juni hvor der skal afgøres hvordan de tilbageblivende midler fra hytten skal fordeles, Sjølund er stemt for at de resterne midler følger hytten. </w:t>
      </w:r>
    </w:p>
    <w:p w14:paraId="4D4000AF" w14:textId="77777777" w:rsidR="003A0ED5" w:rsidRPr="003A0ED5" w:rsidRDefault="003A0ED5" w:rsidP="003A0ED5">
      <w:pPr>
        <w:numPr>
          <w:ilvl w:val="0"/>
          <w:numId w:val="1"/>
        </w:numPr>
        <w:spacing w:after="0" w:line="240" w:lineRule="auto"/>
        <w:rPr>
          <w:rFonts w:ascii="Arial" w:eastAsia="Times New Roman" w:hAnsi="Arial" w:cs="Arial"/>
          <w:color w:val="000000"/>
          <w:kern w:val="0"/>
          <w:sz w:val="22"/>
          <w:szCs w:val="22"/>
          <w14:ligatures w14:val="none"/>
        </w:rPr>
      </w:pPr>
      <w:r w:rsidRPr="003A0ED5">
        <w:rPr>
          <w:rFonts w:ascii="Arial" w:eastAsia="Times New Roman" w:hAnsi="Arial" w:cs="Arial"/>
          <w:color w:val="000000"/>
          <w:kern w:val="0"/>
          <w:sz w:val="22"/>
          <w:szCs w:val="22"/>
          <w14:ligatures w14:val="none"/>
        </w:rPr>
        <w:t>Sciences pirater 24.5 med divisionen her i hytten. </w:t>
      </w:r>
    </w:p>
    <w:p w14:paraId="2B671DE8" w14:textId="77777777" w:rsidR="003A0ED5" w:rsidRPr="003A0ED5" w:rsidRDefault="003A0ED5" w:rsidP="003A0ED5">
      <w:pPr>
        <w:numPr>
          <w:ilvl w:val="0"/>
          <w:numId w:val="1"/>
        </w:numPr>
        <w:spacing w:after="0" w:line="240" w:lineRule="auto"/>
        <w:rPr>
          <w:rFonts w:ascii="Arial" w:eastAsia="Times New Roman" w:hAnsi="Arial" w:cs="Arial"/>
          <w:color w:val="000000"/>
          <w:kern w:val="0"/>
          <w:sz w:val="22"/>
          <w:szCs w:val="22"/>
          <w14:ligatures w14:val="none"/>
        </w:rPr>
      </w:pPr>
      <w:r w:rsidRPr="003A0ED5">
        <w:rPr>
          <w:rFonts w:ascii="Arial" w:eastAsia="Times New Roman" w:hAnsi="Arial" w:cs="Arial"/>
          <w:color w:val="000000"/>
          <w:kern w:val="0"/>
          <w:sz w:val="22"/>
          <w:szCs w:val="22"/>
          <w14:ligatures w14:val="none"/>
        </w:rPr>
        <w:t>Forældrespisning i forbindelse med en mødedag, forslag er 1 gang i kvartalet.  </w:t>
      </w:r>
    </w:p>
    <w:p w14:paraId="2DF30913" w14:textId="77777777" w:rsidR="003A0ED5" w:rsidRPr="003A0ED5" w:rsidRDefault="003A0ED5" w:rsidP="003A0ED5">
      <w:pPr>
        <w:numPr>
          <w:ilvl w:val="0"/>
          <w:numId w:val="1"/>
        </w:numPr>
        <w:spacing w:after="0" w:line="240" w:lineRule="auto"/>
        <w:rPr>
          <w:rFonts w:ascii="Arial" w:eastAsia="Times New Roman" w:hAnsi="Arial" w:cs="Arial"/>
          <w:color w:val="000000"/>
          <w:kern w:val="0"/>
          <w:sz w:val="22"/>
          <w:szCs w:val="22"/>
          <w14:ligatures w14:val="none"/>
        </w:rPr>
      </w:pPr>
      <w:r w:rsidRPr="003A0ED5">
        <w:rPr>
          <w:rFonts w:ascii="Arial" w:eastAsia="Times New Roman" w:hAnsi="Arial" w:cs="Arial"/>
          <w:color w:val="000000"/>
          <w:kern w:val="0"/>
          <w:sz w:val="22"/>
          <w:szCs w:val="22"/>
          <w14:ligatures w14:val="none"/>
        </w:rPr>
        <w:t>Ny møde dato,  20 august kl 19.00 i hytten </w:t>
      </w:r>
    </w:p>
    <w:p w14:paraId="5FAFF5CB" w14:textId="77777777" w:rsidR="003A0ED5" w:rsidRPr="003A0ED5" w:rsidRDefault="003A0ED5" w:rsidP="003A0ED5">
      <w:pPr>
        <w:numPr>
          <w:ilvl w:val="0"/>
          <w:numId w:val="1"/>
        </w:numPr>
        <w:spacing w:after="161" w:line="240" w:lineRule="auto"/>
        <w:rPr>
          <w:rFonts w:ascii="Arial" w:eastAsia="Times New Roman" w:hAnsi="Arial" w:cs="Arial"/>
          <w:color w:val="000000"/>
          <w:kern w:val="0"/>
          <w:sz w:val="22"/>
          <w:szCs w:val="22"/>
          <w14:ligatures w14:val="none"/>
        </w:rPr>
      </w:pPr>
      <w:proofErr w:type="spellStart"/>
      <w:r w:rsidRPr="003A0ED5">
        <w:rPr>
          <w:rFonts w:ascii="Arial" w:eastAsia="Times New Roman" w:hAnsi="Arial" w:cs="Arial"/>
          <w:color w:val="000000"/>
          <w:kern w:val="0"/>
          <w:sz w:val="22"/>
          <w:szCs w:val="22"/>
          <w14:ligatures w14:val="none"/>
        </w:rPr>
        <w:t>Evt</w:t>
      </w:r>
      <w:proofErr w:type="spellEnd"/>
      <w:r w:rsidRPr="003A0ED5">
        <w:rPr>
          <w:rFonts w:ascii="Arial" w:eastAsia="Times New Roman" w:hAnsi="Arial" w:cs="Arial"/>
          <w:color w:val="000000"/>
          <w:kern w:val="0"/>
          <w:sz w:val="22"/>
          <w:szCs w:val="22"/>
          <w14:ligatures w14:val="none"/>
        </w:rPr>
        <w:t>  </w:t>
      </w:r>
    </w:p>
    <w:p w14:paraId="7C75490E" w14:textId="77777777" w:rsidR="003A0ED5" w:rsidRPr="003A0ED5" w:rsidRDefault="003A0ED5" w:rsidP="003A0ED5">
      <w:pPr>
        <w:spacing w:after="0" w:line="240" w:lineRule="auto"/>
        <w:rPr>
          <w:rFonts w:ascii="Times New Roman" w:eastAsia="Times New Roman" w:hAnsi="Times New Roman" w:cs="Times New Roman"/>
          <w:kern w:val="0"/>
          <w14:ligatures w14:val="none"/>
        </w:rPr>
      </w:pPr>
    </w:p>
    <w:p w14:paraId="646DFACE" w14:textId="77777777" w:rsidR="00B00931" w:rsidRDefault="00B00931"/>
    <w:sectPr w:rsidR="00B0093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Neue">
    <w:altName w:val="Arial"/>
    <w:panose1 w:val="020B0604020202020204"/>
    <w:charset w:val="00"/>
    <w:family w:val="roman"/>
    <w:notTrueType/>
    <w:pitch w:val="default"/>
  </w:font>
  <w:font w:name="Arial-BoldMT">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7C57A0"/>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9876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931"/>
    <w:rsid w:val="003A0ED5"/>
    <w:rsid w:val="0083060C"/>
    <w:rsid w:val="00B0093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B7D67F6"/>
  <w15:chartTrackingRefBased/>
  <w15:docId w15:val="{9D0AB9FC-131F-F94A-87F3-87C42540F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a-DK" w:eastAsia="da-D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009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B009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B00931"/>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B00931"/>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B00931"/>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B00931"/>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B00931"/>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B00931"/>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00931"/>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0093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B0093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B00931"/>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B00931"/>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B00931"/>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B00931"/>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B00931"/>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B00931"/>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B00931"/>
    <w:rPr>
      <w:rFonts w:eastAsiaTheme="majorEastAsia" w:cstheme="majorBidi"/>
      <w:color w:val="272727" w:themeColor="text1" w:themeTint="D8"/>
    </w:rPr>
  </w:style>
  <w:style w:type="paragraph" w:styleId="Titel">
    <w:name w:val="Title"/>
    <w:basedOn w:val="Normal"/>
    <w:next w:val="Normal"/>
    <w:link w:val="TitelTegn"/>
    <w:uiPriority w:val="10"/>
    <w:qFormat/>
    <w:rsid w:val="00B009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B00931"/>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B00931"/>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B00931"/>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B00931"/>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B00931"/>
    <w:rPr>
      <w:i/>
      <w:iCs/>
      <w:color w:val="404040" w:themeColor="text1" w:themeTint="BF"/>
    </w:rPr>
  </w:style>
  <w:style w:type="paragraph" w:styleId="Listeafsnit">
    <w:name w:val="List Paragraph"/>
    <w:basedOn w:val="Normal"/>
    <w:uiPriority w:val="34"/>
    <w:qFormat/>
    <w:rsid w:val="00B00931"/>
    <w:pPr>
      <w:ind w:left="720"/>
      <w:contextualSpacing/>
    </w:pPr>
  </w:style>
  <w:style w:type="character" w:styleId="Kraftigfremhvning">
    <w:name w:val="Intense Emphasis"/>
    <w:basedOn w:val="Standardskrifttypeiafsnit"/>
    <w:uiPriority w:val="21"/>
    <w:qFormat/>
    <w:rsid w:val="00B00931"/>
    <w:rPr>
      <w:i/>
      <w:iCs/>
      <w:color w:val="0F4761" w:themeColor="accent1" w:themeShade="BF"/>
    </w:rPr>
  </w:style>
  <w:style w:type="paragraph" w:styleId="Strktcitat">
    <w:name w:val="Intense Quote"/>
    <w:basedOn w:val="Normal"/>
    <w:next w:val="Normal"/>
    <w:link w:val="StrktcitatTegn"/>
    <w:uiPriority w:val="30"/>
    <w:qFormat/>
    <w:rsid w:val="00B009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B00931"/>
    <w:rPr>
      <w:i/>
      <w:iCs/>
      <w:color w:val="0F4761" w:themeColor="accent1" w:themeShade="BF"/>
    </w:rPr>
  </w:style>
  <w:style w:type="character" w:styleId="Kraftighenvisning">
    <w:name w:val="Intense Reference"/>
    <w:basedOn w:val="Standardskrifttypeiafsnit"/>
    <w:uiPriority w:val="32"/>
    <w:qFormat/>
    <w:rsid w:val="00B00931"/>
    <w:rPr>
      <w:b/>
      <w:bCs/>
      <w:smallCaps/>
      <w:color w:val="0F4761" w:themeColor="accent1" w:themeShade="BF"/>
      <w:spacing w:val="5"/>
    </w:rPr>
  </w:style>
  <w:style w:type="paragraph" w:styleId="NormalWeb">
    <w:name w:val="Normal (Web)"/>
    <w:basedOn w:val="Normal"/>
    <w:uiPriority w:val="99"/>
    <w:semiHidden/>
    <w:unhideWhenUsed/>
    <w:rsid w:val="003A0ED5"/>
    <w:pPr>
      <w:spacing w:before="100" w:beforeAutospacing="1" w:after="100" w:afterAutospacing="1" w:line="240" w:lineRule="auto"/>
    </w:pPr>
    <w:rPr>
      <w:rFonts w:ascii="Times New Roman" w:hAnsi="Times New Roman" w:cs="Times New Roman"/>
      <w:kern w:val="0"/>
      <w14:ligatures w14:val="none"/>
    </w:rPr>
  </w:style>
  <w:style w:type="character" w:customStyle="1" w:styleId="apple-converted-space">
    <w:name w:val="apple-converted-space"/>
    <w:basedOn w:val="Standardskrifttypeiafsnit"/>
    <w:rsid w:val="003A0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1395</Characters>
  <Application>Microsoft Office Word</Application>
  <DocSecurity>0</DocSecurity>
  <Lines>11</Lines>
  <Paragraphs>3</Paragraphs>
  <ScaleCrop>false</ScaleCrop>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Høgh Christiansen</dc:creator>
  <cp:keywords/>
  <dc:description/>
  <cp:lastModifiedBy>Mette Høgh Christiansen</cp:lastModifiedBy>
  <cp:revision>2</cp:revision>
  <dcterms:created xsi:type="dcterms:W3CDTF">2025-05-14T09:02:00Z</dcterms:created>
  <dcterms:modified xsi:type="dcterms:W3CDTF">2025-05-14T09:03:00Z</dcterms:modified>
</cp:coreProperties>
</file>